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DFF98">
      <w:pPr>
        <w:spacing w:line="620" w:lineRule="exact"/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  <w:lang w:eastAsia="zh-CN"/>
        </w:rPr>
        <w:t>附件</w:t>
      </w:r>
      <w:r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  <w:t>2</w:t>
      </w:r>
    </w:p>
    <w:p w14:paraId="0B80D2F6">
      <w:pPr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拍照注意事项</w:t>
      </w:r>
    </w:p>
    <w:p w14:paraId="17EF6635">
      <w:pPr>
        <w:spacing w:line="620" w:lineRule="exact"/>
        <w:ind w:left="420"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0B9C26"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身份证手持照拍照须知：</w:t>
      </w:r>
    </w:p>
    <w:p w14:paraId="492096A7"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1.身份证要和拍照本人一致；</w:t>
      </w:r>
    </w:p>
    <w:p w14:paraId="36F25918"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2.拍照时请聚焦身份证，身份证在前方聚焦；</w:t>
      </w:r>
    </w:p>
    <w:p w14:paraId="22C4B44C"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3.手持的是身份证正面；</w:t>
      </w:r>
    </w:p>
    <w:p w14:paraId="5C3690A2"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4.照片上可附上文字：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仅限查阅档案使用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 限制适用范围，以免您的证件滥用，保护您的证件安全。</w:t>
      </w:r>
    </w:p>
    <w:p w14:paraId="4172EDFE"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29DB644A"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 w14:paraId="568E3514">
      <w:pPr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15240</wp:posOffset>
            </wp:positionV>
            <wp:extent cx="5267960" cy="3604260"/>
            <wp:effectExtent l="0" t="0" r="8890" b="15240"/>
            <wp:wrapTopAndBottom/>
            <wp:docPr id="1" name="图片 1" descr="微信图片_2023051610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6105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E8C2C"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 w14:paraId="67E2D0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892"/>
    <w:rsid w:val="0F484622"/>
    <w:rsid w:val="198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2025-04-14T01:51:00Z</dcterms:created>
  <dc:creator>顾顾</dc:creator>
  <cp:lastModifiedBy>顾顾</cp:lastModifiedBy>
  <dcterms:modified xsi:type="dcterms:W3CDTF">2025-04-14T01:52:28Z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84CABB71E1EF4DC8A63DE2C016EB5913_13</vt:lpwstr>
  </property>
  <property fmtid="{D5CDD505-2E9C-101B-9397-08002B2CF9AE}" pid="4" name="KSOTemplateDocerSaveRecord">
    <vt:lpwstr>eyJoZGlkIjoiN2Q1NWQ0OTc2YTQ4Y2M4MWU1MmIwMDI3MzZmMTdjN2MiLCJ1c2VySWQiOiI2NzY1Njg3MjAifQ==</vt:lpwstr>
  </property>
</Properties>
</file>